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57" w:rsidRPr="00AE4EDF" w:rsidRDefault="00F75157" w:rsidP="00F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E4E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Звіт про роботу відділу </w:t>
      </w:r>
    </w:p>
    <w:p w:rsidR="00F75157" w:rsidRPr="00AE4EDF" w:rsidRDefault="00F75157" w:rsidP="00F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E4E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Інвестиційної діяльності та розвитку інфраструктури </w:t>
      </w:r>
    </w:p>
    <w:p w:rsidR="00F75157" w:rsidRPr="00AE4EDF" w:rsidRDefault="003E0388" w:rsidP="00F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E4E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 </w:t>
      </w:r>
      <w:r w:rsidR="00D352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грудень </w:t>
      </w:r>
      <w:r w:rsidR="00F75157" w:rsidRPr="00AE4EDF">
        <w:rPr>
          <w:rFonts w:ascii="Times New Roman" w:hAnsi="Times New Roman" w:cs="Times New Roman"/>
          <w:b/>
          <w:bCs/>
          <w:sz w:val="28"/>
          <w:szCs w:val="28"/>
          <w:lang w:val="uk-UA"/>
        </w:rPr>
        <w:t>2018р.</w:t>
      </w:r>
    </w:p>
    <w:p w:rsidR="00F75157" w:rsidRPr="00AE4EDF" w:rsidRDefault="00F75157" w:rsidP="00F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530"/>
      </w:tblGrid>
      <w:tr w:rsidR="00F75157" w:rsidRPr="002C4B42" w:rsidTr="00AE4EDF">
        <w:tc>
          <w:tcPr>
            <w:tcW w:w="567" w:type="dxa"/>
          </w:tcPr>
          <w:p w:rsidR="00F75157" w:rsidRPr="004E4F44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E4F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9530" w:type="dxa"/>
            <w:shd w:val="clear" w:color="auto" w:fill="auto"/>
          </w:tcPr>
          <w:p w:rsidR="00F75157" w:rsidRPr="004E4F44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Співпрацюючи з Регіональним Екологічним Центром для Центральної та Східної Європи (РЕЦ), відділ координує проект «Місцевий план дій в галузі довкілля та енергетики  задля сталого розвитку, енергетичної диверсифікації та громадської активності громад України» (</w:t>
            </w:r>
            <w:proofErr w:type="spellStart"/>
            <w:r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LEAPs</w:t>
            </w:r>
            <w:proofErr w:type="spellEnd"/>
            <w:r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). </w:t>
            </w:r>
          </w:p>
        </w:tc>
      </w:tr>
      <w:tr w:rsidR="00F75157" w:rsidRPr="004E4F44" w:rsidTr="00AE4EDF">
        <w:tc>
          <w:tcPr>
            <w:tcW w:w="567" w:type="dxa"/>
          </w:tcPr>
          <w:p w:rsidR="00F75157" w:rsidRPr="004E4F44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E4F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9530" w:type="dxa"/>
            <w:shd w:val="clear" w:color="auto" w:fill="auto"/>
          </w:tcPr>
          <w:p w:rsidR="00F75157" w:rsidRPr="004E4F44" w:rsidRDefault="000D146E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та подано </w:t>
            </w:r>
            <w:r w:rsidR="006B50F9"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50F9"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проектів </w:t>
            </w:r>
            <w:r w:rsid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2019-2021 р</w:t>
            </w:r>
            <w:r w:rsidR="004E4F44"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 </w:t>
            </w:r>
            <w:r w:rsidR="006B50F9"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(перспективні об’єкти, проекти ДФРР, ЄІБ, ОТГ, значимі об’єкти приватного бізнесу та ін.</w:t>
            </w:r>
            <w:r w:rsid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r w:rsidR="00AF40B4"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  <w:r w:rsid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 регіонального розвитку</w:t>
            </w:r>
            <w:r w:rsidR="00AF40B4"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F75157" w:rsidRPr="004E4F44" w:rsidTr="00AE4EDF">
        <w:tc>
          <w:tcPr>
            <w:tcW w:w="567" w:type="dxa"/>
          </w:tcPr>
          <w:p w:rsidR="00F75157" w:rsidRPr="004E4F44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E4F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9530" w:type="dxa"/>
            <w:shd w:val="clear" w:color="auto" w:fill="auto"/>
          </w:tcPr>
          <w:p w:rsidR="00F75157" w:rsidRPr="004E4F44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та розміщено в ЗМІ міста </w:t>
            </w:r>
            <w:r w:rsid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публікацій</w:t>
            </w:r>
            <w:r w:rsid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F75157" w:rsidRPr="004E4F44" w:rsidTr="00AE4EDF">
        <w:tc>
          <w:tcPr>
            <w:tcW w:w="567" w:type="dxa"/>
          </w:tcPr>
          <w:p w:rsidR="00F75157" w:rsidRPr="004E4F44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E4F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9530" w:type="dxa"/>
            <w:shd w:val="clear" w:color="auto" w:fill="auto"/>
          </w:tcPr>
          <w:p w:rsidR="00F75157" w:rsidRPr="004E4F44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Ведеться постійна робота над опрацюванням листів, заяв та запитів </w:t>
            </w:r>
            <w:r w:rsid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 шт</w:t>
            </w:r>
            <w:r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F75157" w:rsidRPr="002C4B42" w:rsidTr="00AE4EDF">
        <w:tc>
          <w:tcPr>
            <w:tcW w:w="567" w:type="dxa"/>
          </w:tcPr>
          <w:p w:rsidR="00F75157" w:rsidRPr="004E4F44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E4F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9530" w:type="dxa"/>
            <w:shd w:val="clear" w:color="auto" w:fill="auto"/>
          </w:tcPr>
          <w:p w:rsidR="00F75157" w:rsidRPr="004E4F44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приймає постійну участь у засіданнях депутатської комісії з питань земельних відносин, будівництва, архітектури, інвестиційного розвитку міста, децентралізації, а  також в інших депутатських комісіях за необхідністю</w:t>
            </w:r>
            <w:r w:rsid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F75157" w:rsidRPr="004E4F44" w:rsidTr="00AE4EDF">
        <w:tc>
          <w:tcPr>
            <w:tcW w:w="567" w:type="dxa"/>
          </w:tcPr>
          <w:p w:rsidR="00F75157" w:rsidRPr="0023328B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32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9530" w:type="dxa"/>
            <w:shd w:val="clear" w:color="auto" w:fill="auto"/>
          </w:tcPr>
          <w:p w:rsidR="00F75157" w:rsidRPr="004E4F44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Здійснюється моніторинг інвестиційних та грантових пропозицій, інформація надається зацікавленим особ</w:t>
            </w:r>
            <w:r w:rsid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ам та розміщується в ЗМІ міста. ( 11 </w:t>
            </w:r>
            <w:r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шт.)</w:t>
            </w:r>
          </w:p>
        </w:tc>
      </w:tr>
      <w:tr w:rsidR="00F75157" w:rsidRPr="004E4F44" w:rsidTr="00AE4EDF">
        <w:tc>
          <w:tcPr>
            <w:tcW w:w="567" w:type="dxa"/>
          </w:tcPr>
          <w:p w:rsidR="00F75157" w:rsidRPr="004E4F44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E4F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9530" w:type="dxa"/>
            <w:shd w:val="clear" w:color="auto" w:fill="auto"/>
          </w:tcPr>
          <w:p w:rsidR="00F75157" w:rsidRPr="004E4F44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Проводяться консультації (</w:t>
            </w:r>
            <w:r w:rsid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18 </w:t>
            </w:r>
            <w:r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разів) з представниками ОСББ, громадських організацій та установ міста щодо участі в грантових та інвестиційних програмах.</w:t>
            </w:r>
          </w:p>
        </w:tc>
      </w:tr>
      <w:tr w:rsidR="00F75157" w:rsidRPr="004E4F44" w:rsidTr="00AE4EDF">
        <w:tc>
          <w:tcPr>
            <w:tcW w:w="567" w:type="dxa"/>
          </w:tcPr>
          <w:p w:rsidR="00F75157" w:rsidRPr="004E4F44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E4F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9530" w:type="dxa"/>
            <w:shd w:val="clear" w:color="auto" w:fill="auto"/>
          </w:tcPr>
          <w:p w:rsidR="00F75157" w:rsidRPr="004E4F44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Ведеться робота по збору інформації та аналіз використання паливно-енергетичних ресурсів в бюджетній сфері міста Ніжина за допомогою використання програмного комплексу </w:t>
            </w:r>
            <w:proofErr w:type="spellStart"/>
            <w:r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UMuni</w:t>
            </w:r>
            <w:proofErr w:type="spellEnd"/>
            <w:r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4587A"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A2324"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Проводиться </w:t>
            </w:r>
            <w:r w:rsidR="00FA2324" w:rsidRPr="004E4F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щотижневий  аналіз внесених показників.</w:t>
            </w:r>
            <w:r w:rsidR="00A902A3" w:rsidRPr="004E4F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920AB5" w:rsidRPr="004E4F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Оновлюється</w:t>
            </w:r>
            <w:r w:rsidR="00A902A3" w:rsidRPr="004E4F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інформація по відповідальним особам за внесення інформації.</w:t>
            </w:r>
          </w:p>
        </w:tc>
      </w:tr>
      <w:tr w:rsidR="00F75157" w:rsidRPr="002C4B42" w:rsidTr="00AE4EDF">
        <w:tc>
          <w:tcPr>
            <w:tcW w:w="567" w:type="dxa"/>
          </w:tcPr>
          <w:p w:rsidR="00F75157" w:rsidRPr="004E4F44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E4F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9530" w:type="dxa"/>
            <w:shd w:val="clear" w:color="auto" w:fill="auto"/>
          </w:tcPr>
          <w:p w:rsidR="00F75157" w:rsidRPr="004E4F44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 ведеться робота з розробки заходів з енергозбереження та енергоефективності для запровадження їх в бюджетній сфері міста Ніжина, та аналіз виконання раніше запроваджених заходів.</w:t>
            </w:r>
          </w:p>
        </w:tc>
      </w:tr>
      <w:tr w:rsidR="00F75157" w:rsidRPr="004E4F44" w:rsidTr="00AE4EDF">
        <w:tc>
          <w:tcPr>
            <w:tcW w:w="567" w:type="dxa"/>
          </w:tcPr>
          <w:p w:rsidR="00F75157" w:rsidRPr="004E4F44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E4F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10.</w:t>
            </w:r>
          </w:p>
        </w:tc>
        <w:tc>
          <w:tcPr>
            <w:tcW w:w="9530" w:type="dxa"/>
            <w:shd w:val="clear" w:color="auto" w:fill="auto"/>
          </w:tcPr>
          <w:p w:rsidR="00F75157" w:rsidRPr="004E4F44" w:rsidRDefault="00920AB5" w:rsidP="009D3A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координує </w:t>
            </w:r>
            <w:r w:rsidR="00F75157"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</w:t>
            </w:r>
            <w:r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співпраці з</w:t>
            </w:r>
            <w:r w:rsidR="00F75157"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«НЕФКО» в рамках кредитної програми «Енергозбереження». </w:t>
            </w:r>
            <w:r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Фінансовим управлінням поданий </w:t>
            </w:r>
            <w:r w:rsidR="0061149C"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пакет документів на Міністерство фінансів України щодо кредитного фінансування проекту</w:t>
            </w:r>
            <w:r w:rsidR="009D3A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який був погоджений</w:t>
            </w:r>
            <w:r w:rsidR="0061149C"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75157" w:rsidRPr="004E4F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9D3A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21.12.2018 року п</w:t>
            </w:r>
            <w:r w:rsidR="00E24A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ідписано кредитний договір </w:t>
            </w:r>
            <w:r w:rsidR="009D3A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між Ніжинською міською радою та НЕФКО,</w:t>
            </w:r>
            <w:r w:rsidR="00E24A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розроблено проектно-кошторисну документацію.</w:t>
            </w:r>
          </w:p>
        </w:tc>
      </w:tr>
      <w:tr w:rsidR="00F75157" w:rsidRPr="004E4F44" w:rsidTr="00AE4EDF">
        <w:tc>
          <w:tcPr>
            <w:tcW w:w="567" w:type="dxa"/>
          </w:tcPr>
          <w:p w:rsidR="00F75157" w:rsidRPr="004E4F44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E4F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11.</w:t>
            </w:r>
          </w:p>
        </w:tc>
        <w:tc>
          <w:tcPr>
            <w:tcW w:w="9530" w:type="dxa"/>
            <w:shd w:val="clear" w:color="auto" w:fill="auto"/>
          </w:tcPr>
          <w:p w:rsidR="00F75157" w:rsidRPr="004E4F44" w:rsidRDefault="00F75157" w:rsidP="002C4B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2018 році працівниками відділу систематично пров</w:t>
            </w:r>
            <w:r w:rsidR="00E24A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одилась робота по залученню до </w:t>
            </w:r>
            <w:r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пайової участі інвесторів та здійснювали контроль за сплатою</w:t>
            </w:r>
            <w:r w:rsidR="00856944"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пайової участі замовників у створенні і розвитку інженерно-транспортної та соціальної інфраструктури міста Ніжина</w:t>
            </w:r>
            <w:r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856944"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56944"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цьому році</w:t>
            </w:r>
            <w:r w:rsidR="00920AB5"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47DD"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заключено </w:t>
            </w:r>
            <w:r w:rsidR="002C4B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bookmarkStart w:id="0" w:name="_GoBack"/>
            <w:bookmarkEnd w:id="0"/>
            <w:r w:rsidR="00B547DD"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47DD"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договорів.</w:t>
            </w:r>
            <w:r w:rsidR="00856944"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47DD"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856944"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договорам </w:t>
            </w:r>
            <w:r w:rsidR="009464B3"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пайової участі </w:t>
            </w:r>
            <w:r w:rsidR="00856944"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надійшло </w:t>
            </w:r>
            <w:r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міського бюджету </w:t>
            </w:r>
            <w:r w:rsidR="00E6441B" w:rsidRPr="00E6441B">
              <w:rPr>
                <w:rFonts w:ascii="Times New Roman" w:hAnsi="Times New Roman" w:cs="Times New Roman"/>
                <w:sz w:val="28"/>
                <w:szCs w:val="28"/>
              </w:rPr>
              <w:t>576,964</w:t>
            </w:r>
            <w:r w:rsidR="00E6441B" w:rsidRPr="00C24618">
              <w:rPr>
                <w:rFonts w:ascii="Times New Roman" w:hAnsi="Times New Roman" w:cs="Times New Roman"/>
                <w:sz w:val="28"/>
                <w:szCs w:val="28"/>
              </w:rPr>
              <w:t xml:space="preserve"> тис. грн.</w:t>
            </w:r>
            <w:r w:rsidR="00E64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441B">
              <w:rPr>
                <w:rFonts w:ascii="Times New Roman" w:hAnsi="Times New Roman"/>
                <w:sz w:val="28"/>
                <w:szCs w:val="28"/>
              </w:rPr>
              <w:t>Готується</w:t>
            </w:r>
            <w:proofErr w:type="spellEnd"/>
            <w:r w:rsidR="00E6441B">
              <w:rPr>
                <w:rFonts w:ascii="Times New Roman" w:hAnsi="Times New Roman"/>
                <w:sz w:val="28"/>
                <w:szCs w:val="28"/>
              </w:rPr>
              <w:t xml:space="preserve"> нова </w:t>
            </w:r>
            <w:proofErr w:type="spellStart"/>
            <w:r w:rsidR="00E6441B">
              <w:rPr>
                <w:rFonts w:ascii="Times New Roman" w:hAnsi="Times New Roman"/>
                <w:sz w:val="28"/>
                <w:szCs w:val="28"/>
              </w:rPr>
              <w:t>редакція</w:t>
            </w:r>
            <w:proofErr w:type="spellEnd"/>
            <w:r w:rsidR="00E644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6441B">
              <w:rPr>
                <w:rFonts w:ascii="Times New Roman" w:hAnsi="Times New Roman"/>
                <w:sz w:val="28"/>
                <w:szCs w:val="28"/>
              </w:rPr>
              <w:t>Положення</w:t>
            </w:r>
            <w:proofErr w:type="spellEnd"/>
            <w:r w:rsidR="00E6441B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="00E6441B">
              <w:rPr>
                <w:rFonts w:ascii="Times New Roman" w:hAnsi="Times New Roman"/>
                <w:sz w:val="28"/>
                <w:szCs w:val="28"/>
              </w:rPr>
              <w:t>пайову</w:t>
            </w:r>
            <w:proofErr w:type="spellEnd"/>
            <w:r w:rsidR="00E6441B">
              <w:rPr>
                <w:rFonts w:ascii="Times New Roman" w:hAnsi="Times New Roman"/>
                <w:sz w:val="28"/>
                <w:szCs w:val="28"/>
              </w:rPr>
              <w:t xml:space="preserve"> участь </w:t>
            </w:r>
            <w:proofErr w:type="spellStart"/>
            <w:r w:rsidR="00E6441B">
              <w:rPr>
                <w:rFonts w:ascii="Times New Roman" w:hAnsi="Times New Roman"/>
                <w:sz w:val="28"/>
                <w:szCs w:val="28"/>
              </w:rPr>
              <w:t>замовників</w:t>
            </w:r>
            <w:proofErr w:type="spellEnd"/>
            <w:r w:rsidR="00E644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441B" w:rsidRPr="001E4900">
              <w:rPr>
                <w:rFonts w:ascii="Times New Roman" w:hAnsi="Times New Roman"/>
                <w:sz w:val="28"/>
                <w:szCs w:val="28"/>
                <w:lang w:val="uk-UA"/>
              </w:rPr>
              <w:t>у створенні і розвитку інженерно-транспортної та соціальної інфраструктури м. Ніжина</w:t>
            </w:r>
            <w:r w:rsidR="00E6441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F75157" w:rsidRPr="002C4B42" w:rsidTr="00937944">
        <w:tc>
          <w:tcPr>
            <w:tcW w:w="567" w:type="dxa"/>
          </w:tcPr>
          <w:p w:rsidR="00F75157" w:rsidRPr="004E4F44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E4F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9530" w:type="dxa"/>
          </w:tcPr>
          <w:p w:rsidR="00F75157" w:rsidRPr="004E4F44" w:rsidRDefault="00E24ADB" w:rsidP="009D3A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Продовжується робота </w:t>
            </w:r>
            <w:r w:rsidR="00EE0F7B"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процедурі регуляторної політики (проекти рішень, аналіз регуляторного впливу, експертний висновок) щодо нової редакції  «Положення про пайову участь замовників у створенні і розвитку інженерно-транспортної та соціальної інфраструктури м. Ніжина».</w:t>
            </w:r>
          </w:p>
        </w:tc>
      </w:tr>
      <w:tr w:rsidR="00F75157" w:rsidRPr="009D3A6E" w:rsidTr="00937944">
        <w:tc>
          <w:tcPr>
            <w:tcW w:w="567" w:type="dxa"/>
          </w:tcPr>
          <w:p w:rsidR="00F75157" w:rsidRPr="004E4F44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E4F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13.</w:t>
            </w:r>
          </w:p>
        </w:tc>
        <w:tc>
          <w:tcPr>
            <w:tcW w:w="9530" w:type="dxa"/>
          </w:tcPr>
          <w:p w:rsidR="00F75157" w:rsidRPr="004E4F44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веде роботу по наповненню сторінки відділу в соціальній мережі </w:t>
            </w:r>
            <w:proofErr w:type="spellStart"/>
            <w:r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Фейсбук</w:t>
            </w:r>
            <w:proofErr w:type="spellEnd"/>
            <w:r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назвою Ніжин інвестиційний. В ній висвітлюється робота відділу, інформація про грантові пропозиції та інша інформація</w:t>
            </w:r>
            <w:r w:rsidR="009D3A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 грудні оновлено дизайн сторінки.</w:t>
            </w:r>
          </w:p>
        </w:tc>
      </w:tr>
      <w:tr w:rsidR="00F75157" w:rsidRPr="002C4B42" w:rsidTr="00937944">
        <w:tc>
          <w:tcPr>
            <w:tcW w:w="567" w:type="dxa"/>
          </w:tcPr>
          <w:p w:rsidR="00F75157" w:rsidRPr="004E4F44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E4F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14.</w:t>
            </w:r>
          </w:p>
        </w:tc>
        <w:tc>
          <w:tcPr>
            <w:tcW w:w="9530" w:type="dxa"/>
          </w:tcPr>
          <w:p w:rsidR="007874B9" w:rsidRPr="009D3A6E" w:rsidRDefault="00EE0F7B" w:rsidP="009D3A6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4E4F4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 </w:t>
            </w:r>
            <w:r w:rsidR="00484673" w:rsidRPr="004E4F4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грудні</w:t>
            </w:r>
            <w:r w:rsidRPr="004E4F4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2018 продовжилась робота щодо </w:t>
            </w:r>
            <w:r w:rsidR="00E66DE5" w:rsidRPr="004E4F4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залучення до співпраці ЕСКО компаній. </w:t>
            </w:r>
            <w:r w:rsidR="00E24A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 грудні</w:t>
            </w:r>
            <w:r w:rsidR="00FD7021" w:rsidRPr="004E4F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2018 рок</w:t>
            </w:r>
            <w:r w:rsidR="00FD7021" w:rsidRPr="004E4F44">
              <w:rPr>
                <w:rStyle w:val="textexposedshow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 на електронному майданчику “</w:t>
            </w:r>
            <w:proofErr w:type="spellStart"/>
            <w:r w:rsidR="00FD7021" w:rsidRPr="004E4F44">
              <w:rPr>
                <w:rStyle w:val="textexposedshow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ProZorro</w:t>
            </w:r>
            <w:proofErr w:type="spellEnd"/>
            <w:r w:rsidR="00FD7021" w:rsidRPr="004E4F44">
              <w:rPr>
                <w:rStyle w:val="textexposedshow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» бу</w:t>
            </w:r>
            <w:r w:rsidR="009D3A6E">
              <w:rPr>
                <w:rStyle w:val="textexposedshow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ло</w:t>
            </w:r>
            <w:r w:rsidR="00FD7021" w:rsidRPr="004E4F44">
              <w:rPr>
                <w:rStyle w:val="textexposedshow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проведен</w:t>
            </w:r>
            <w:r w:rsidR="009D3A6E">
              <w:rPr>
                <w:rStyle w:val="textexposedshow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 два</w:t>
            </w:r>
            <w:r w:rsidR="00FD7021" w:rsidRPr="004E4F44">
              <w:rPr>
                <w:rStyle w:val="textexposedshow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електронни</w:t>
            </w:r>
            <w:r w:rsidR="009D3A6E">
              <w:rPr>
                <w:rStyle w:val="textexposedshow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</w:t>
            </w:r>
            <w:r w:rsidR="00FD7021" w:rsidRPr="004E4F44">
              <w:rPr>
                <w:rStyle w:val="textexposedshow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аукціон</w:t>
            </w:r>
            <w:r w:rsidR="009D3A6E">
              <w:rPr>
                <w:rStyle w:val="textexposedshow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и</w:t>
            </w:r>
            <w:r w:rsidR="00FD7021" w:rsidRPr="004E4F44">
              <w:rPr>
                <w:rStyle w:val="textexposedshow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по визначенню переможця по закупівлі </w:t>
            </w:r>
            <w:proofErr w:type="spellStart"/>
            <w:r w:rsidR="00FD7021" w:rsidRPr="004E4F44">
              <w:rPr>
                <w:rStyle w:val="textexposedshow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енергосервісу</w:t>
            </w:r>
            <w:proofErr w:type="spellEnd"/>
            <w:r w:rsidR="00E24ADB">
              <w:rPr>
                <w:rStyle w:val="textexposedshow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для </w:t>
            </w:r>
            <w:r w:rsidR="009D3A6E">
              <w:rPr>
                <w:rStyle w:val="textexposedshow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E24ADB">
              <w:rPr>
                <w:rStyle w:val="textexposedshow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об’єктів Управління освіти</w:t>
            </w:r>
            <w:r w:rsidR="00FD7021" w:rsidRPr="004E4F44">
              <w:rPr>
                <w:rStyle w:val="textexposedshow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9872E5" w:rsidRPr="004E4F44">
              <w:rPr>
                <w:rStyle w:val="textexposedshow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E24A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</w:t>
            </w:r>
            <w:r w:rsidR="00E24ADB" w:rsidRPr="009D3A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рийнят</w:t>
            </w:r>
            <w:r w:rsidR="00E24A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</w:t>
            </w:r>
            <w:r w:rsidR="00FD7021" w:rsidRPr="009D3A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рішення про намір укласти договір про закупівлю </w:t>
            </w:r>
            <w:proofErr w:type="spellStart"/>
            <w:r w:rsidR="00FD7021" w:rsidRPr="009D3A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енергосервісу</w:t>
            </w:r>
            <w:proofErr w:type="spellEnd"/>
            <w:r w:rsidR="00FD7021" w:rsidRPr="009D3A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 переможцями</w:t>
            </w:r>
            <w:r w:rsidR="009D3A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всіх</w:t>
            </w:r>
            <w:r w:rsidR="00FD7021" w:rsidRPr="009D3A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аукціонів</w:t>
            </w:r>
            <w:r w:rsidR="009D3A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по п’яти об’єктам </w:t>
            </w:r>
            <w:r w:rsidR="009D3A6E">
              <w:rPr>
                <w:rStyle w:val="textexposedshow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Управління освіти</w:t>
            </w:r>
            <w:r w:rsidR="00FD7021" w:rsidRPr="009D3A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F75157" w:rsidRPr="004E4F44" w:rsidTr="00937944">
        <w:tc>
          <w:tcPr>
            <w:tcW w:w="567" w:type="dxa"/>
          </w:tcPr>
          <w:p w:rsidR="00F75157" w:rsidRPr="004E4F44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E4F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15.</w:t>
            </w:r>
          </w:p>
        </w:tc>
        <w:tc>
          <w:tcPr>
            <w:tcW w:w="9530" w:type="dxa"/>
          </w:tcPr>
          <w:p w:rsidR="007874B9" w:rsidRPr="004E4F44" w:rsidRDefault="00DE0F3A" w:rsidP="004E4F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</w:t>
            </w:r>
            <w:r w:rsidR="00530959"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продовжує координувати</w:t>
            </w:r>
            <w:r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роботу </w:t>
            </w:r>
            <w:r w:rsidR="00AC40AB"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</w:t>
            </w:r>
            <w:r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«Плану місцевого економічного розвитку» в рамках Європейської ініціативи «Мери за економічне зростання». </w:t>
            </w:r>
          </w:p>
        </w:tc>
      </w:tr>
      <w:tr w:rsidR="00F75157" w:rsidRPr="004E4F44" w:rsidTr="0023328B">
        <w:tc>
          <w:tcPr>
            <w:tcW w:w="567" w:type="dxa"/>
          </w:tcPr>
          <w:p w:rsidR="00F75157" w:rsidRPr="004E4F44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E4F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16.</w:t>
            </w:r>
          </w:p>
        </w:tc>
        <w:tc>
          <w:tcPr>
            <w:tcW w:w="9530" w:type="dxa"/>
          </w:tcPr>
          <w:p w:rsidR="007874B9" w:rsidRPr="004E4F44" w:rsidRDefault="00480235" w:rsidP="004E4F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</w:t>
            </w:r>
            <w:r w:rsidR="00530959"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</w:t>
            </w:r>
            <w:r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роботу щодо </w:t>
            </w:r>
            <w:r w:rsidR="0061149C"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співпрац</w:t>
            </w:r>
            <w:r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61149C"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E0F3A"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Проектом ПРООН «Усунення бар’єрів для сприяння інвестиціям в енергоефективність громадських будівель в малих та середніх містах Україна шляхом застосування механізму ЕСКО”. </w:t>
            </w:r>
            <w:r w:rsidR="00B547DD"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рамках проекту </w:t>
            </w:r>
            <w:r w:rsidR="007873DE"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розроблений</w:t>
            </w:r>
            <w:r w:rsidR="00B547DD"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7873DE"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затверджений</w:t>
            </w:r>
            <w:r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план заходів щодо реалізації  меморандуму про співпрацю між  Проектом ПРООН та виконавчим комітетом Ніжинської міської ради.</w:t>
            </w:r>
          </w:p>
        </w:tc>
      </w:tr>
      <w:tr w:rsidR="00F75157" w:rsidRPr="004E4F44" w:rsidTr="0023328B">
        <w:trPr>
          <w:trHeight w:val="690"/>
        </w:trPr>
        <w:tc>
          <w:tcPr>
            <w:tcW w:w="567" w:type="dxa"/>
          </w:tcPr>
          <w:p w:rsidR="005428FE" w:rsidRPr="004E4F44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E4F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17.</w:t>
            </w:r>
          </w:p>
        </w:tc>
        <w:tc>
          <w:tcPr>
            <w:tcW w:w="9530" w:type="dxa"/>
          </w:tcPr>
          <w:p w:rsidR="005428FE" w:rsidRPr="004E4F44" w:rsidRDefault="00530959" w:rsidP="004E4F44">
            <w:pPr>
              <w:pStyle w:val="a4"/>
              <w:shd w:val="clear" w:color="auto" w:fill="FFFFFF"/>
              <w:spacing w:before="55" w:after="55" w:line="276" w:lineRule="auto"/>
              <w:ind w:right="110"/>
              <w:jc w:val="both"/>
              <w:rPr>
                <w:sz w:val="28"/>
                <w:szCs w:val="28"/>
              </w:rPr>
            </w:pPr>
            <w:r w:rsidRPr="004E4F44">
              <w:rPr>
                <w:sz w:val="28"/>
                <w:szCs w:val="28"/>
              </w:rPr>
              <w:t>Відділ приймає участь в процесі підготовки т</w:t>
            </w:r>
            <w:r w:rsidR="0023328B">
              <w:rPr>
                <w:sz w:val="28"/>
                <w:szCs w:val="28"/>
              </w:rPr>
              <w:t>а розробки</w:t>
            </w:r>
            <w:r w:rsidRPr="004E4F44">
              <w:rPr>
                <w:sz w:val="28"/>
                <w:szCs w:val="28"/>
              </w:rPr>
              <w:t xml:space="preserve"> Стратегії розвитку міста Ніжина. </w:t>
            </w:r>
          </w:p>
        </w:tc>
      </w:tr>
      <w:tr w:rsidR="00FA2324" w:rsidRPr="00E24ADB" w:rsidTr="0023328B">
        <w:trPr>
          <w:trHeight w:val="540"/>
        </w:trPr>
        <w:tc>
          <w:tcPr>
            <w:tcW w:w="567" w:type="dxa"/>
          </w:tcPr>
          <w:p w:rsidR="00FA2324" w:rsidRPr="004E4F44" w:rsidRDefault="0023328B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18</w:t>
            </w:r>
            <w:r w:rsidR="009464B3" w:rsidRPr="004E4F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9530" w:type="dxa"/>
          </w:tcPr>
          <w:p w:rsidR="00E24ADB" w:rsidRPr="009D3A6E" w:rsidRDefault="00AB7FF1" w:rsidP="009D3A6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9D3A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метою залучення потенційних інвесторів та задля підвищення рейтингу міста в </w:t>
            </w:r>
            <w:r w:rsidR="00B214F0" w:rsidRPr="009D3A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електронній </w:t>
            </w:r>
            <w:r w:rsidRPr="009D3A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системі </w:t>
            </w:r>
            <w:r w:rsidR="00B214F0" w:rsidRPr="009D3A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«Прозорі міста» </w:t>
            </w:r>
            <w:proofErr w:type="spellStart"/>
            <w:r w:rsidR="00ED79F0" w:rsidRPr="009D3A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Transparency</w:t>
            </w:r>
            <w:proofErr w:type="spellEnd"/>
            <w:r w:rsidR="00ED79F0" w:rsidRPr="009D3A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ED79F0" w:rsidRPr="009D3A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International</w:t>
            </w:r>
            <w:proofErr w:type="spellEnd"/>
            <w:r w:rsidR="008F49C2" w:rsidRPr="009D3A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відділом було перекладено та оприлюднено інвестиційний паспорт міста на англійській мові. Наразі проводиться переклад інших розділів офіційного сайту.</w:t>
            </w:r>
          </w:p>
          <w:p w:rsidR="00E24ADB" w:rsidRPr="00E24ADB" w:rsidRDefault="00E24ADB" w:rsidP="004E4F4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4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 метою підвищення привабливості бізнес середовища, реалізації </w:t>
            </w:r>
            <w:r w:rsidRPr="004E4F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міжнародних проектів, залученню інвестицій та посилення самоідентифікації мешканців, було </w:t>
            </w:r>
            <w:r w:rsidRPr="009D3A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розглянуто </w:t>
            </w:r>
            <w:r w:rsidRPr="004E4F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на профільних комісіях пропозицію створення бренд буку міста Ніжина. Відповідно, у грудні інвестиційний відділ працював над </w:t>
            </w:r>
            <w:r w:rsidRPr="004E4F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положення про відкритий творчий конкурс на визначення розробника бренду і бренд-буку для міста.</w:t>
            </w:r>
          </w:p>
        </w:tc>
      </w:tr>
      <w:tr w:rsidR="00FA2324" w:rsidRPr="002C4B42" w:rsidTr="00FA2324">
        <w:trPr>
          <w:trHeight w:val="1159"/>
        </w:trPr>
        <w:tc>
          <w:tcPr>
            <w:tcW w:w="567" w:type="dxa"/>
          </w:tcPr>
          <w:p w:rsidR="00FA2324" w:rsidRPr="004E4F44" w:rsidRDefault="0023328B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19</w:t>
            </w:r>
            <w:r w:rsidR="009464B3" w:rsidRPr="004E4F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9530" w:type="dxa"/>
          </w:tcPr>
          <w:p w:rsidR="00FA2324" w:rsidRPr="004E4F44" w:rsidRDefault="00433450" w:rsidP="004E4F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метою запровадження відповідних стандартів в роботі з інвесторами та на виконання листа Міністерства економічного розвитку і торгівлі України</w:t>
            </w:r>
            <w:r w:rsidR="009E1654"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було підготовлено інформацію щодо вільних земельних ділянок та приміщень Ніжинської територіальної громади. Після доповнення наданих форм компетентними відділами </w:t>
            </w:r>
            <w:r w:rsidR="00385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виконавчого комітету </w:t>
            </w:r>
            <w:r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Ніжинської міської ради</w:t>
            </w:r>
            <w:r w:rsidR="009E1654"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 саме відділом земельних відносин, містобудування та архітектури та відділом з управління та приватизації комунального майна, дана інформація буде оприлюднена на сайті Ніжинської міської ради.</w:t>
            </w:r>
          </w:p>
        </w:tc>
      </w:tr>
      <w:tr w:rsidR="009464B3" w:rsidRPr="002C4B42" w:rsidTr="00FA2324">
        <w:trPr>
          <w:trHeight w:val="1159"/>
        </w:trPr>
        <w:tc>
          <w:tcPr>
            <w:tcW w:w="567" w:type="dxa"/>
          </w:tcPr>
          <w:p w:rsidR="009464B3" w:rsidRPr="004E4F44" w:rsidRDefault="0023328B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</w:t>
            </w:r>
            <w:r w:rsidR="009464B3" w:rsidRPr="004E4F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9530" w:type="dxa"/>
          </w:tcPr>
          <w:p w:rsidR="009464B3" w:rsidRPr="004E4F44" w:rsidRDefault="00E97DA6" w:rsidP="004E4F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 до затвердженої заявки від м. Ніжина щодо впровадження проекту «Е-рішення для громад»</w:t>
            </w:r>
            <w:r w:rsidR="00540390"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створено робочу групу для пр</w:t>
            </w:r>
            <w:r w:rsidR="002332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оходження базових курсів </w:t>
            </w:r>
            <w:r w:rsidR="00540390"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таких напрямків: «Е-розвиток громади», </w:t>
            </w:r>
            <w:r w:rsidR="007E30B9"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540390"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активами та ГІС</w:t>
            </w:r>
            <w:r w:rsidR="007E30B9"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540390"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7E30B9"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</w:t>
            </w:r>
            <w:r w:rsidR="00540390"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енеджмент бюджету громади</w:t>
            </w:r>
            <w:r w:rsidR="007E30B9"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540390" w:rsidRPr="004E4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F75157" w:rsidRPr="004E4F44" w:rsidRDefault="00F75157" w:rsidP="004E4F4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64B3" w:rsidRPr="004E4F44" w:rsidRDefault="009464B3" w:rsidP="004E4F4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5157" w:rsidRPr="004E4F44" w:rsidRDefault="00385671" w:rsidP="004E4F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75157" w:rsidRPr="004E4F44">
        <w:rPr>
          <w:rFonts w:ascii="Times New Roman" w:hAnsi="Times New Roman" w:cs="Times New Roman"/>
          <w:sz w:val="28"/>
          <w:szCs w:val="28"/>
          <w:lang w:val="uk-UA"/>
        </w:rPr>
        <w:t xml:space="preserve">ачальник відділу </w:t>
      </w:r>
    </w:p>
    <w:p w:rsidR="00F75157" w:rsidRPr="004E4F44" w:rsidRDefault="00F75157" w:rsidP="004E4F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F44">
        <w:rPr>
          <w:rFonts w:ascii="Times New Roman" w:hAnsi="Times New Roman" w:cs="Times New Roman"/>
          <w:sz w:val="28"/>
          <w:szCs w:val="28"/>
          <w:lang w:val="uk-UA"/>
        </w:rPr>
        <w:t xml:space="preserve">інвестиційної діяльності </w:t>
      </w:r>
    </w:p>
    <w:p w:rsidR="009F2A06" w:rsidRPr="004E4F44" w:rsidRDefault="00F75157" w:rsidP="004E4F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F44">
        <w:rPr>
          <w:rFonts w:ascii="Times New Roman" w:hAnsi="Times New Roman" w:cs="Times New Roman"/>
          <w:sz w:val="28"/>
          <w:szCs w:val="28"/>
          <w:lang w:val="uk-UA"/>
        </w:rPr>
        <w:t xml:space="preserve">та розвитку інфраструктури                                </w:t>
      </w:r>
      <w:r w:rsidR="005428FE" w:rsidRPr="004E4F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4E4F4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38567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3328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567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3328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85671">
        <w:rPr>
          <w:rFonts w:ascii="Times New Roman" w:hAnsi="Times New Roman" w:cs="Times New Roman"/>
          <w:sz w:val="28"/>
          <w:szCs w:val="28"/>
          <w:lang w:val="uk-UA"/>
        </w:rPr>
        <w:t>Ворона</w:t>
      </w:r>
    </w:p>
    <w:sectPr w:rsidR="009F2A06" w:rsidRPr="004E4F44" w:rsidSect="00DC61DC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5157"/>
    <w:rsid w:val="000965DB"/>
    <w:rsid w:val="000D146E"/>
    <w:rsid w:val="00122CBD"/>
    <w:rsid w:val="00141FD2"/>
    <w:rsid w:val="0014587A"/>
    <w:rsid w:val="001715F7"/>
    <w:rsid w:val="00191FC3"/>
    <w:rsid w:val="001D1CC7"/>
    <w:rsid w:val="00201039"/>
    <w:rsid w:val="00222B12"/>
    <w:rsid w:val="002321B8"/>
    <w:rsid w:val="0023328B"/>
    <w:rsid w:val="002661F6"/>
    <w:rsid w:val="002A28C7"/>
    <w:rsid w:val="002C4B42"/>
    <w:rsid w:val="002F156D"/>
    <w:rsid w:val="003160B8"/>
    <w:rsid w:val="00321973"/>
    <w:rsid w:val="0035335B"/>
    <w:rsid w:val="00385671"/>
    <w:rsid w:val="003C7A1A"/>
    <w:rsid w:val="003E0388"/>
    <w:rsid w:val="00427E49"/>
    <w:rsid w:val="00433450"/>
    <w:rsid w:val="00435254"/>
    <w:rsid w:val="0045475C"/>
    <w:rsid w:val="00480235"/>
    <w:rsid w:val="00484673"/>
    <w:rsid w:val="004927F8"/>
    <w:rsid w:val="004C347E"/>
    <w:rsid w:val="004E1B74"/>
    <w:rsid w:val="004E4F44"/>
    <w:rsid w:val="004F2962"/>
    <w:rsid w:val="0050524A"/>
    <w:rsid w:val="00521C8F"/>
    <w:rsid w:val="00530959"/>
    <w:rsid w:val="00540390"/>
    <w:rsid w:val="005428FE"/>
    <w:rsid w:val="00586EAA"/>
    <w:rsid w:val="0061149C"/>
    <w:rsid w:val="006217BE"/>
    <w:rsid w:val="0063022F"/>
    <w:rsid w:val="006A57A9"/>
    <w:rsid w:val="006B50F9"/>
    <w:rsid w:val="006F24E5"/>
    <w:rsid w:val="007037EB"/>
    <w:rsid w:val="007406E6"/>
    <w:rsid w:val="007873DE"/>
    <w:rsid w:val="007874B9"/>
    <w:rsid w:val="007C1EA5"/>
    <w:rsid w:val="007E30B9"/>
    <w:rsid w:val="007F2D24"/>
    <w:rsid w:val="00806DE7"/>
    <w:rsid w:val="008102DE"/>
    <w:rsid w:val="00832A07"/>
    <w:rsid w:val="008375A3"/>
    <w:rsid w:val="00850D77"/>
    <w:rsid w:val="00856944"/>
    <w:rsid w:val="008F49C2"/>
    <w:rsid w:val="00920AB5"/>
    <w:rsid w:val="00937944"/>
    <w:rsid w:val="009464B3"/>
    <w:rsid w:val="00952BB5"/>
    <w:rsid w:val="009872E5"/>
    <w:rsid w:val="009D3A6E"/>
    <w:rsid w:val="009E1654"/>
    <w:rsid w:val="00A133F8"/>
    <w:rsid w:val="00A902A3"/>
    <w:rsid w:val="00AB45F3"/>
    <w:rsid w:val="00AB7FF1"/>
    <w:rsid w:val="00AC40AB"/>
    <w:rsid w:val="00AC57FC"/>
    <w:rsid w:val="00AE4EDF"/>
    <w:rsid w:val="00AF40B4"/>
    <w:rsid w:val="00B06FC8"/>
    <w:rsid w:val="00B214F0"/>
    <w:rsid w:val="00B5175C"/>
    <w:rsid w:val="00B547DD"/>
    <w:rsid w:val="00BB117A"/>
    <w:rsid w:val="00BD2517"/>
    <w:rsid w:val="00BD3EB9"/>
    <w:rsid w:val="00C7324A"/>
    <w:rsid w:val="00C90B0F"/>
    <w:rsid w:val="00CF1C52"/>
    <w:rsid w:val="00D2207D"/>
    <w:rsid w:val="00D3523F"/>
    <w:rsid w:val="00D54414"/>
    <w:rsid w:val="00DC61DC"/>
    <w:rsid w:val="00DE0F3A"/>
    <w:rsid w:val="00E24ADB"/>
    <w:rsid w:val="00E6441B"/>
    <w:rsid w:val="00E66DE5"/>
    <w:rsid w:val="00E97DA6"/>
    <w:rsid w:val="00ED79F0"/>
    <w:rsid w:val="00EE0F7B"/>
    <w:rsid w:val="00EE522B"/>
    <w:rsid w:val="00F10E99"/>
    <w:rsid w:val="00F136D7"/>
    <w:rsid w:val="00F219DD"/>
    <w:rsid w:val="00F23F78"/>
    <w:rsid w:val="00F33D4D"/>
    <w:rsid w:val="00F75157"/>
    <w:rsid w:val="00FA2324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560F"/>
  <w15:docId w15:val="{A1D450B9-3FBC-4394-91CC-694587E8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57"/>
    <w:rPr>
      <w:rFonts w:ascii="Calibri" w:eastAsia="Calibri" w:hAnsi="Calibri" w:cs="Calibri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219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22B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157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48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480235"/>
    <w:rPr>
      <w:b/>
      <w:bCs/>
    </w:rPr>
  </w:style>
  <w:style w:type="character" w:styleId="a6">
    <w:name w:val="Hyperlink"/>
    <w:basedOn w:val="a0"/>
    <w:uiPriority w:val="99"/>
    <w:semiHidden/>
    <w:unhideWhenUsed/>
    <w:rsid w:val="00222B1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22B1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extexposedshow">
    <w:name w:val="text_exposed_show"/>
    <w:basedOn w:val="a0"/>
    <w:rsid w:val="00FD7021"/>
  </w:style>
  <w:style w:type="character" w:customStyle="1" w:styleId="10">
    <w:name w:val="Заголовок 1 Знак"/>
    <w:basedOn w:val="a0"/>
    <w:link w:val="1"/>
    <w:uiPriority w:val="9"/>
    <w:rsid w:val="00F21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CC6F8-1A47-41FD-8CE7-061FDEEC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3</Pages>
  <Words>3682</Words>
  <Characters>2100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Invest</cp:lastModifiedBy>
  <cp:revision>43</cp:revision>
  <cp:lastPrinted>2018-09-03T09:01:00Z</cp:lastPrinted>
  <dcterms:created xsi:type="dcterms:W3CDTF">2018-12-03T12:53:00Z</dcterms:created>
  <dcterms:modified xsi:type="dcterms:W3CDTF">2019-01-02T12:53:00Z</dcterms:modified>
</cp:coreProperties>
</file>